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6C" w:rsidRDefault="00751C6C" w:rsidP="00751C6C">
      <w:pPr>
        <w:spacing w:after="0" w:line="240" w:lineRule="auto"/>
        <w:jc w:val="center"/>
      </w:pPr>
      <w:r>
        <w:t xml:space="preserve">OLDMANS TOWNSHIP </w:t>
      </w:r>
    </w:p>
    <w:p w:rsidR="00751C6C" w:rsidRDefault="00751C6C" w:rsidP="00751C6C">
      <w:pPr>
        <w:spacing w:after="0" w:line="240" w:lineRule="auto"/>
        <w:jc w:val="center"/>
      </w:pPr>
      <w:r>
        <w:t>PLANNING BOARD</w:t>
      </w:r>
    </w:p>
    <w:p w:rsidR="00751C6C" w:rsidRDefault="00751C6C" w:rsidP="00751C6C">
      <w:pPr>
        <w:spacing w:after="0" w:line="240" w:lineRule="auto"/>
        <w:jc w:val="center"/>
      </w:pPr>
      <w:r>
        <w:t>February 21</w:t>
      </w:r>
      <w:r>
        <w:t>, 2017</w:t>
      </w:r>
    </w:p>
    <w:p w:rsidR="00751C6C" w:rsidRDefault="00751C6C" w:rsidP="00751C6C">
      <w:pPr>
        <w:spacing w:after="0" w:line="240" w:lineRule="auto"/>
        <w:jc w:val="center"/>
      </w:pPr>
    </w:p>
    <w:p w:rsidR="00751C6C" w:rsidRDefault="00751C6C" w:rsidP="00751C6C">
      <w:pPr>
        <w:spacing w:after="0" w:line="240" w:lineRule="auto"/>
        <w:jc w:val="center"/>
      </w:pPr>
    </w:p>
    <w:p w:rsidR="00751C6C" w:rsidRDefault="00751C6C" w:rsidP="00751C6C">
      <w:pPr>
        <w:spacing w:after="0" w:line="240" w:lineRule="auto"/>
      </w:pPr>
      <w:r>
        <w:t xml:space="preserve">The regular monthly meeting of the Oldmans Township Planning Board was held on </w:t>
      </w:r>
      <w:r>
        <w:t>February 21</w:t>
      </w:r>
      <w:r>
        <w:t xml:space="preserve">, 2017.  Meeting was called to order by Chairman Smith at 7:00 PM.  This meeting was held in compliance with the Sunshine Law.  </w:t>
      </w:r>
    </w:p>
    <w:p w:rsidR="00751C6C" w:rsidRDefault="00751C6C" w:rsidP="00751C6C">
      <w:pPr>
        <w:spacing w:after="0" w:line="240" w:lineRule="auto"/>
      </w:pPr>
    </w:p>
    <w:p w:rsidR="00751C6C" w:rsidRDefault="00751C6C" w:rsidP="00751C6C">
      <w:pPr>
        <w:spacing w:after="0" w:line="240" w:lineRule="auto"/>
      </w:pPr>
      <w:r w:rsidRPr="00011E64">
        <w:rPr>
          <w:b/>
        </w:rPr>
        <w:t>ROLL CALL</w:t>
      </w:r>
      <w:r>
        <w:t xml:space="preserve">:  Sandy </w:t>
      </w:r>
      <w:proofErr w:type="spellStart"/>
      <w:r>
        <w:t>Collom</w:t>
      </w:r>
      <w:proofErr w:type="spellEnd"/>
      <w:r>
        <w:t xml:space="preserve">, Anthony Musumeci, Jay Perry, Earl </w:t>
      </w:r>
      <w:proofErr w:type="spellStart"/>
      <w:r>
        <w:t>Ransome</w:t>
      </w:r>
      <w:proofErr w:type="spellEnd"/>
      <w:r>
        <w:t xml:space="preserve">, Steve Smith and Rae </w:t>
      </w:r>
      <w:proofErr w:type="spellStart"/>
      <w:r>
        <w:t>Walzer</w:t>
      </w:r>
      <w:proofErr w:type="spellEnd"/>
      <w:r>
        <w:t>.</w:t>
      </w:r>
    </w:p>
    <w:p w:rsidR="00751C6C" w:rsidRDefault="00751C6C" w:rsidP="00751C6C">
      <w:pPr>
        <w:spacing w:after="0" w:line="240" w:lineRule="auto"/>
        <w:rPr>
          <w:sz w:val="24"/>
          <w:szCs w:val="24"/>
        </w:rPr>
      </w:pPr>
    </w:p>
    <w:p w:rsidR="00751C6C" w:rsidRDefault="00751C6C" w:rsidP="00751C6C">
      <w:pPr>
        <w:spacing w:after="0" w:line="240" w:lineRule="auto"/>
      </w:pPr>
      <w:r w:rsidRPr="00011E64">
        <w:rPr>
          <w:b/>
        </w:rPr>
        <w:t>MINUTES OF PREVIOUS MEETING</w:t>
      </w:r>
      <w:r>
        <w:t xml:space="preserve">:  Motion was made by Jay Perry, seconded by </w:t>
      </w:r>
      <w:r>
        <w:t xml:space="preserve">Sandy </w:t>
      </w:r>
      <w:proofErr w:type="spellStart"/>
      <w:r>
        <w:t>Collom</w:t>
      </w:r>
      <w:proofErr w:type="spellEnd"/>
      <w:r>
        <w:t xml:space="preserve"> and approved</w:t>
      </w:r>
      <w:r>
        <w:t xml:space="preserve"> by all those who attended the January 17</w:t>
      </w:r>
      <w:r>
        <w:t>, 201</w:t>
      </w:r>
      <w:r>
        <w:t>7</w:t>
      </w:r>
      <w:r>
        <w:t xml:space="preserve"> meeting.</w:t>
      </w:r>
    </w:p>
    <w:p w:rsidR="00751C6C" w:rsidRDefault="00751C6C" w:rsidP="00751C6C">
      <w:pPr>
        <w:spacing w:after="0" w:line="240" w:lineRule="auto"/>
      </w:pPr>
    </w:p>
    <w:p w:rsidR="00751C6C" w:rsidRDefault="00751C6C" w:rsidP="00751C6C">
      <w:pPr>
        <w:spacing w:after="0" w:line="240" w:lineRule="auto"/>
      </w:pPr>
      <w:r w:rsidRPr="00011E64">
        <w:rPr>
          <w:b/>
        </w:rPr>
        <w:t>CORRESPONDENCE</w:t>
      </w:r>
      <w:r>
        <w:t>:</w:t>
      </w:r>
      <w:r>
        <w:tab/>
      </w:r>
      <w:r>
        <w:tab/>
      </w:r>
    </w:p>
    <w:p w:rsidR="00751C6C" w:rsidRDefault="00751C6C" w:rsidP="00751C6C">
      <w:pPr>
        <w:spacing w:after="0" w:line="240" w:lineRule="auto"/>
      </w:pPr>
    </w:p>
    <w:p w:rsidR="00751C6C" w:rsidRDefault="00751C6C" w:rsidP="00751C6C">
      <w:pPr>
        <w:spacing w:after="0" w:line="240" w:lineRule="auto"/>
      </w:pPr>
      <w:r>
        <w:rPr>
          <w:u w:val="single"/>
        </w:rPr>
        <w:t>South Jersey Times</w:t>
      </w:r>
      <w:r>
        <w:t xml:space="preserve"> – Affordable Housing editorial.  Lou Joyce may come to the March Planning Board meeting to discuss the recent COAH requirements.</w:t>
      </w:r>
    </w:p>
    <w:p w:rsidR="00751C6C" w:rsidRDefault="00751C6C" w:rsidP="00751C6C">
      <w:pPr>
        <w:spacing w:after="0" w:line="240" w:lineRule="auto"/>
      </w:pPr>
    </w:p>
    <w:p w:rsidR="00751C6C" w:rsidRDefault="00751C6C" w:rsidP="00751C6C">
      <w:pPr>
        <w:spacing w:after="0" w:line="240" w:lineRule="auto"/>
      </w:pPr>
      <w:r>
        <w:t>New Jersey Conservation Foundation- Land Conservation Rally.</w:t>
      </w:r>
    </w:p>
    <w:p w:rsidR="00751C6C" w:rsidRPr="00751C6C" w:rsidRDefault="00751C6C" w:rsidP="00751C6C">
      <w:pPr>
        <w:spacing w:after="0" w:line="240" w:lineRule="auto"/>
      </w:pPr>
    </w:p>
    <w:p w:rsidR="00751C6C" w:rsidRDefault="00751C6C" w:rsidP="00751C6C">
      <w:pPr>
        <w:spacing w:after="0" w:line="240" w:lineRule="auto"/>
      </w:pPr>
      <w:r>
        <w:t xml:space="preserve"> </w:t>
      </w:r>
    </w:p>
    <w:p w:rsidR="00751C6C" w:rsidRPr="00751C6C" w:rsidRDefault="00751C6C" w:rsidP="00751C6C">
      <w:pPr>
        <w:spacing w:after="0" w:line="240" w:lineRule="auto"/>
      </w:pPr>
      <w:r>
        <w:rPr>
          <w:b/>
        </w:rPr>
        <w:t>SUBCOMMITTEES APPOINTMENTS -</w:t>
      </w:r>
      <w:r>
        <w:t xml:space="preserve"> Chairman Steve Smith appointed the following:</w:t>
      </w:r>
    </w:p>
    <w:p w:rsidR="00751C6C" w:rsidRDefault="00751C6C" w:rsidP="00751C6C">
      <w:pPr>
        <w:spacing w:after="0" w:line="240" w:lineRule="auto"/>
      </w:pPr>
    </w:p>
    <w:p w:rsidR="00751C6C" w:rsidRDefault="00751C6C" w:rsidP="00751C6C">
      <w:pPr>
        <w:spacing w:after="0" w:line="240" w:lineRule="auto"/>
        <w:ind w:left="2880" w:hanging="2880"/>
      </w:pPr>
      <w:r>
        <w:t>Environment -</w:t>
      </w:r>
      <w:r>
        <w:tab/>
        <w:t xml:space="preserve">Sam </w:t>
      </w:r>
      <w:proofErr w:type="spellStart"/>
      <w:r>
        <w:t>Guida</w:t>
      </w:r>
      <w:proofErr w:type="spellEnd"/>
      <w:r>
        <w:t xml:space="preserve"> and Sue Miller</w:t>
      </w:r>
    </w:p>
    <w:p w:rsidR="00751C6C" w:rsidRDefault="00751C6C" w:rsidP="00751C6C">
      <w:pPr>
        <w:spacing w:after="0" w:line="240" w:lineRule="auto"/>
        <w:ind w:left="2880" w:hanging="2880"/>
      </w:pPr>
      <w:r>
        <w:t>Economic Development-</w:t>
      </w:r>
      <w:r>
        <w:tab/>
      </w:r>
      <w:r>
        <w:t xml:space="preserve">Rae </w:t>
      </w:r>
      <w:proofErr w:type="spellStart"/>
      <w:r>
        <w:t>Walzer</w:t>
      </w:r>
      <w:proofErr w:type="spellEnd"/>
      <w:r>
        <w:t xml:space="preserve"> and Steve Smith</w:t>
      </w:r>
    </w:p>
    <w:p w:rsidR="00751C6C" w:rsidRDefault="00751C6C" w:rsidP="00751C6C">
      <w:pPr>
        <w:spacing w:after="0" w:line="240" w:lineRule="auto"/>
        <w:ind w:left="2880" w:hanging="2880"/>
      </w:pPr>
      <w:r>
        <w:t>Farmland Subdivision -</w:t>
      </w:r>
      <w:r>
        <w:tab/>
        <w:t xml:space="preserve">Earl </w:t>
      </w:r>
      <w:proofErr w:type="spellStart"/>
      <w:r>
        <w:t>Ransome</w:t>
      </w:r>
      <w:proofErr w:type="spellEnd"/>
      <w:r>
        <w:t xml:space="preserve">, Sandy </w:t>
      </w:r>
      <w:proofErr w:type="spellStart"/>
      <w:r>
        <w:t>Collom</w:t>
      </w:r>
      <w:proofErr w:type="spellEnd"/>
      <w:r>
        <w:t>, Jason Ferrell &amp; Melinda Taylor</w:t>
      </w:r>
    </w:p>
    <w:p w:rsidR="00751C6C" w:rsidRDefault="00751C6C" w:rsidP="00751C6C">
      <w:pPr>
        <w:spacing w:after="0" w:line="240" w:lineRule="auto"/>
        <w:ind w:left="2880" w:hanging="2880"/>
      </w:pPr>
      <w:r>
        <w:t>Master Plan -</w:t>
      </w:r>
      <w:r>
        <w:tab/>
        <w:t>No appointments at this time; waiting until next element.</w:t>
      </w:r>
    </w:p>
    <w:p w:rsidR="00751C6C" w:rsidRDefault="00751C6C" w:rsidP="00751C6C">
      <w:pPr>
        <w:spacing w:after="0" w:line="240" w:lineRule="auto"/>
        <w:ind w:left="2880" w:hanging="2880"/>
      </w:pPr>
    </w:p>
    <w:p w:rsidR="00751C6C" w:rsidRDefault="00751C6C" w:rsidP="00751C6C">
      <w:pPr>
        <w:spacing w:after="0" w:line="240" w:lineRule="auto"/>
      </w:pPr>
      <w:r>
        <w:t>Jay Perry suggested that a Planning Board member who is a farmer be placed on the Farmland Subdivision Committee; Steve Smith will reach out to interested members.</w:t>
      </w:r>
    </w:p>
    <w:p w:rsidR="00751C6C" w:rsidRDefault="00751C6C" w:rsidP="00751C6C">
      <w:pPr>
        <w:spacing w:after="0" w:line="240" w:lineRule="auto"/>
        <w:ind w:left="2880" w:hanging="2880"/>
        <w:rPr>
          <w:b/>
        </w:rPr>
      </w:pPr>
    </w:p>
    <w:p w:rsidR="00751C6C" w:rsidRDefault="00751C6C" w:rsidP="00751C6C">
      <w:pPr>
        <w:spacing w:after="0" w:line="240" w:lineRule="auto"/>
      </w:pPr>
      <w:r w:rsidRPr="00025AB3">
        <w:rPr>
          <w:b/>
        </w:rPr>
        <w:t>OLD BUSINESS:</w:t>
      </w:r>
      <w:r>
        <w:rPr>
          <w:b/>
        </w:rPr>
        <w:tab/>
      </w:r>
      <w:r>
        <w:rPr>
          <w:b/>
        </w:rPr>
        <w:tab/>
      </w:r>
      <w:r>
        <w:tab/>
      </w:r>
    </w:p>
    <w:p w:rsidR="00751C6C" w:rsidRDefault="00751C6C" w:rsidP="00751C6C">
      <w:pPr>
        <w:spacing w:after="0" w:line="240" w:lineRule="auto"/>
      </w:pPr>
    </w:p>
    <w:p w:rsidR="00751C6C" w:rsidRDefault="00751C6C" w:rsidP="00751C6C">
      <w:pPr>
        <w:spacing w:after="0" w:line="240" w:lineRule="auto"/>
        <w:ind w:left="2880" w:hanging="2880"/>
      </w:pPr>
      <w:r>
        <w:rPr>
          <w:b/>
        </w:rPr>
        <w:t>Resolution 2017-12</w:t>
      </w:r>
      <w:r>
        <w:rPr>
          <w:b/>
        </w:rPr>
        <w:tab/>
      </w:r>
      <w:r>
        <w:t>Granting Minor Subdivision in Favor of Brian and Angela Porch for Property Located at Block 35/Lots 18.02 and 18.07</w:t>
      </w:r>
    </w:p>
    <w:p w:rsidR="00751C6C" w:rsidRDefault="00751C6C" w:rsidP="00751C6C">
      <w:pPr>
        <w:spacing w:after="0" w:line="240" w:lineRule="auto"/>
        <w:ind w:left="2880" w:hanging="2880"/>
      </w:pPr>
    </w:p>
    <w:p w:rsidR="00751C6C" w:rsidRDefault="00751C6C" w:rsidP="00751C6C">
      <w:pPr>
        <w:spacing w:after="0" w:line="240" w:lineRule="auto"/>
        <w:ind w:left="2880"/>
      </w:pPr>
      <w:r>
        <w:t xml:space="preserve">Earl </w:t>
      </w:r>
      <w:proofErr w:type="spellStart"/>
      <w:r>
        <w:t>Ransome</w:t>
      </w:r>
      <w:proofErr w:type="spellEnd"/>
      <w:r>
        <w:t xml:space="preserve"> made a motion to approve, seconded by Sandy </w:t>
      </w:r>
      <w:proofErr w:type="spellStart"/>
      <w:r>
        <w:t>C</w:t>
      </w:r>
      <w:bookmarkStart w:id="0" w:name="_GoBack"/>
      <w:bookmarkEnd w:id="0"/>
      <w:r>
        <w:t>ollom</w:t>
      </w:r>
      <w:proofErr w:type="spellEnd"/>
      <w:r>
        <w:t>.</w:t>
      </w:r>
      <w:r>
        <w:t xml:space="preserve">  </w:t>
      </w:r>
    </w:p>
    <w:p w:rsidR="00751C6C" w:rsidRDefault="00751C6C" w:rsidP="00751C6C">
      <w:pPr>
        <w:spacing w:after="0" w:line="240" w:lineRule="auto"/>
      </w:pPr>
    </w:p>
    <w:p w:rsidR="00751C6C" w:rsidRDefault="00751C6C" w:rsidP="00751C6C">
      <w:pPr>
        <w:spacing w:after="0" w:line="240" w:lineRule="auto"/>
      </w:pPr>
      <w:r>
        <w:t xml:space="preserve">Review of Letter to Verizon Regarding Wireless Cell Sites </w:t>
      </w:r>
      <w:proofErr w:type="gramStart"/>
      <w:r>
        <w:t>Within</w:t>
      </w:r>
      <w:proofErr w:type="gramEnd"/>
      <w:r>
        <w:t xml:space="preserve"> Township’s Right-of-Way.  The Board agreed with to the letter as drafted and will be sent to the Township Committee.</w:t>
      </w:r>
    </w:p>
    <w:p w:rsidR="00751C6C" w:rsidRDefault="00751C6C" w:rsidP="00751C6C">
      <w:pPr>
        <w:spacing w:after="0" w:line="240" w:lineRule="auto"/>
      </w:pPr>
    </w:p>
    <w:p w:rsidR="00751C6C" w:rsidRPr="00C6625B" w:rsidRDefault="00751C6C" w:rsidP="00751C6C">
      <w:pPr>
        <w:spacing w:after="0" w:line="240" w:lineRule="auto"/>
        <w:rPr>
          <w:b/>
        </w:rPr>
      </w:pPr>
      <w:r w:rsidRPr="00C6625B">
        <w:rPr>
          <w:b/>
        </w:rPr>
        <w:t>NEW BUSINESS:</w:t>
      </w:r>
    </w:p>
    <w:p w:rsidR="00751C6C" w:rsidRDefault="00751C6C" w:rsidP="00751C6C">
      <w:pPr>
        <w:spacing w:after="0" w:line="240" w:lineRule="auto"/>
      </w:pPr>
    </w:p>
    <w:p w:rsidR="00751C6C" w:rsidRDefault="00C6625B" w:rsidP="00751C6C">
      <w:pPr>
        <w:spacing w:after="0" w:line="240" w:lineRule="auto"/>
      </w:pPr>
      <w:r>
        <w:t>Application 2017-01</w:t>
      </w:r>
    </w:p>
    <w:p w:rsidR="00C6625B" w:rsidRDefault="00C6625B" w:rsidP="00751C6C">
      <w:pPr>
        <w:spacing w:after="0" w:line="240" w:lineRule="auto"/>
      </w:pPr>
      <w:proofErr w:type="spellStart"/>
      <w:r>
        <w:t>Quala</w:t>
      </w:r>
      <w:proofErr w:type="spellEnd"/>
      <w:r>
        <w:t xml:space="preserve"> Wash Holding, LLC (Applicant)</w:t>
      </w:r>
    </w:p>
    <w:p w:rsidR="00C6625B" w:rsidRDefault="00C6625B" w:rsidP="00751C6C">
      <w:pPr>
        <w:spacing w:after="0" w:line="240" w:lineRule="auto"/>
      </w:pPr>
      <w:r>
        <w:t>Oldmans 130 Realty LLC (Owner)</w:t>
      </w:r>
    </w:p>
    <w:p w:rsidR="00C6625B" w:rsidRDefault="00C6625B" w:rsidP="00751C6C">
      <w:pPr>
        <w:spacing w:after="0" w:line="240" w:lineRule="auto"/>
      </w:pPr>
      <w:r>
        <w:t>Block 1/Lot 11 &amp; Block 2/Lots 1-6</w:t>
      </w:r>
    </w:p>
    <w:p w:rsidR="00C6625B" w:rsidRDefault="00C6625B" w:rsidP="00751C6C">
      <w:pPr>
        <w:spacing w:after="0" w:line="240" w:lineRule="auto"/>
      </w:pPr>
      <w:r>
        <w:t>8A US Route 130</w:t>
      </w:r>
    </w:p>
    <w:p w:rsidR="00C6625B" w:rsidRDefault="00C6625B" w:rsidP="00751C6C">
      <w:pPr>
        <w:spacing w:after="0" w:line="240" w:lineRule="auto"/>
      </w:pPr>
      <w:r>
        <w:t>Pedricktown, NJ</w:t>
      </w:r>
    </w:p>
    <w:p w:rsidR="00C6625B" w:rsidRDefault="00C6625B" w:rsidP="00751C6C">
      <w:pPr>
        <w:spacing w:after="0" w:line="240" w:lineRule="auto"/>
      </w:pPr>
      <w:r>
        <w:t>Minor Site Plan</w:t>
      </w:r>
    </w:p>
    <w:p w:rsidR="00751C6C" w:rsidRDefault="00C6625B" w:rsidP="00751C6C">
      <w:pPr>
        <w:spacing w:after="0" w:line="240" w:lineRule="auto"/>
      </w:pPr>
      <w:r>
        <w:lastRenderedPageBreak/>
        <w:t xml:space="preserve">Joseph </w:t>
      </w:r>
      <w:proofErr w:type="spellStart"/>
      <w:r>
        <w:t>DiNicola</w:t>
      </w:r>
      <w:proofErr w:type="spellEnd"/>
      <w:r>
        <w:t>, Jr., Esquire – represented the applicant.  The site is approximately 9.3 acres.  Has been a tank wash facility for over 50 years.  Applicant wishes to have existing concrete pad enclosed (approximately 3,200 square feet).  The building will be made of galvanized corrugated steel, 26’ high and no bathroom.   Building will be used to for tank wash purposes.  A cat walk will be installed to be safety compliant.  Water from the tank washing will into a holding tank, treated and taken off site.</w:t>
      </w:r>
    </w:p>
    <w:p w:rsidR="00C6625B" w:rsidRDefault="00C6625B" w:rsidP="00751C6C">
      <w:pPr>
        <w:spacing w:after="0" w:line="240" w:lineRule="auto"/>
      </w:pPr>
    </w:p>
    <w:p w:rsidR="00C6625B" w:rsidRDefault="00C6625B" w:rsidP="00751C6C">
      <w:pPr>
        <w:spacing w:after="0" w:line="240" w:lineRule="auto"/>
      </w:pPr>
      <w:r>
        <w:t>Tom Tedesco, Board Engineer, reviewed his completeness/technical letter.  The application was deemed complete with two exceptions: 1</w:t>
      </w:r>
      <w:proofErr w:type="gramStart"/>
      <w:r>
        <w:t>.  Waiver</w:t>
      </w:r>
      <w:proofErr w:type="gramEnd"/>
      <w:r>
        <w:t xml:space="preserve"> of freshwater wetlands – need letter to be submitted </w:t>
      </w:r>
      <w:r w:rsidR="006E1FA6">
        <w:t xml:space="preserve">for soil disturbance; no interference with wetlands and 2. </w:t>
      </w:r>
      <w:proofErr w:type="gramStart"/>
      <w:r w:rsidR="006E1FA6">
        <w:t>must</w:t>
      </w:r>
      <w:proofErr w:type="gramEnd"/>
      <w:r w:rsidR="006E1FA6">
        <w:t xml:space="preserve"> meet ADA parking requirements.  Sandy </w:t>
      </w:r>
      <w:proofErr w:type="spellStart"/>
      <w:r w:rsidR="006E1FA6">
        <w:t>Collom</w:t>
      </w:r>
      <w:proofErr w:type="spellEnd"/>
      <w:r w:rsidR="006E1FA6">
        <w:t xml:space="preserve"> made a motion to deem the application complete, Earl </w:t>
      </w:r>
      <w:proofErr w:type="spellStart"/>
      <w:r w:rsidR="006E1FA6">
        <w:t>Ransome</w:t>
      </w:r>
      <w:proofErr w:type="spellEnd"/>
      <w:r w:rsidR="006E1FA6">
        <w:t xml:space="preserve"> seconded and all agreed.</w:t>
      </w:r>
    </w:p>
    <w:p w:rsidR="006E1FA6" w:rsidRDefault="006E1FA6" w:rsidP="00751C6C">
      <w:pPr>
        <w:spacing w:after="0" w:line="240" w:lineRule="auto"/>
      </w:pPr>
    </w:p>
    <w:p w:rsidR="006E1FA6" w:rsidRDefault="006E1FA6" w:rsidP="00751C6C">
      <w:pPr>
        <w:spacing w:after="0" w:line="240" w:lineRule="auto"/>
      </w:pPr>
      <w:r>
        <w:t xml:space="preserve">Michael </w:t>
      </w:r>
      <w:proofErr w:type="spellStart"/>
      <w:r>
        <w:t>Ciboan</w:t>
      </w:r>
      <w:proofErr w:type="spellEnd"/>
      <w:r>
        <w:t xml:space="preserve">, Architect from </w:t>
      </w:r>
      <w:proofErr w:type="spellStart"/>
      <w:r>
        <w:t>Mikesesll</w:t>
      </w:r>
      <w:proofErr w:type="spellEnd"/>
      <w:r>
        <w:t xml:space="preserve"> &amp; Associates was sworn in.</w:t>
      </w:r>
    </w:p>
    <w:p w:rsidR="006E1FA6" w:rsidRDefault="006E1FA6" w:rsidP="00751C6C">
      <w:pPr>
        <w:spacing w:after="0" w:line="240" w:lineRule="auto"/>
      </w:pPr>
      <w:r>
        <w:t>Thomas B. Holmes of Oldmans 130 Realty LLC was sworn in.</w:t>
      </w:r>
    </w:p>
    <w:p w:rsidR="006E1FA6" w:rsidRDefault="006E1FA6" w:rsidP="00751C6C">
      <w:pPr>
        <w:spacing w:after="0" w:line="240" w:lineRule="auto"/>
      </w:pPr>
      <w:r>
        <w:t xml:space="preserve">Darryl </w:t>
      </w:r>
      <w:proofErr w:type="spellStart"/>
      <w:r>
        <w:t>Tuxhorn</w:t>
      </w:r>
      <w:proofErr w:type="spellEnd"/>
      <w:r>
        <w:t>, project manager, was sworn in.</w:t>
      </w:r>
    </w:p>
    <w:p w:rsidR="006E1FA6" w:rsidRDefault="006E1FA6" w:rsidP="00751C6C">
      <w:pPr>
        <w:spacing w:after="0" w:line="240" w:lineRule="auto"/>
      </w:pPr>
    </w:p>
    <w:p w:rsidR="006E1FA6" w:rsidRDefault="006E1FA6" w:rsidP="00751C6C">
      <w:pPr>
        <w:spacing w:after="0" w:line="240" w:lineRule="auto"/>
      </w:pPr>
      <w:r>
        <w:t xml:space="preserve">Mr. </w:t>
      </w:r>
      <w:proofErr w:type="spellStart"/>
      <w:r>
        <w:t>Tuxhorn</w:t>
      </w:r>
      <w:proofErr w:type="spellEnd"/>
      <w:r>
        <w:t xml:space="preserve"> explained that there will be no additional employees or truck traffic.  </w:t>
      </w:r>
    </w:p>
    <w:p w:rsidR="006E1FA6" w:rsidRDefault="006E1FA6" w:rsidP="00751C6C">
      <w:pPr>
        <w:spacing w:after="0" w:line="240" w:lineRule="auto"/>
      </w:pPr>
    </w:p>
    <w:p w:rsidR="006E1FA6" w:rsidRDefault="006E1FA6" w:rsidP="00751C6C">
      <w:pPr>
        <w:spacing w:after="0" w:line="240" w:lineRule="auto"/>
      </w:pPr>
      <w:r>
        <w:t>Mr. Holmes stated that the new building will stop rain water runoff as it will be channeled correctly.  Additionally the new building will have added safety features such as the catwalk.</w:t>
      </w:r>
      <w:r w:rsidR="00236647">
        <w:t xml:space="preserve">  The business has been inspected by the NJ DEP with zero violations.  The EPA also has oversight of the business.</w:t>
      </w:r>
    </w:p>
    <w:p w:rsidR="00236647" w:rsidRDefault="00236647" w:rsidP="00751C6C">
      <w:pPr>
        <w:spacing w:after="0" w:line="240" w:lineRule="auto"/>
      </w:pPr>
    </w:p>
    <w:p w:rsidR="00236647" w:rsidRDefault="00236647" w:rsidP="00751C6C">
      <w:pPr>
        <w:spacing w:after="0" w:line="240" w:lineRule="auto"/>
      </w:pPr>
      <w:r>
        <w:t xml:space="preserve">Mr. </w:t>
      </w:r>
      <w:proofErr w:type="spellStart"/>
      <w:r>
        <w:t>Ciboan</w:t>
      </w:r>
      <w:proofErr w:type="spellEnd"/>
      <w:r>
        <w:t xml:space="preserve"> stated that the proposed building is in conformance with the Oldmans Township Code – processing in an enclosed building.  Building will have two truck bays, 4 sides, heated, with an exhaust system.  Structure does not require sprinklers.  Building will be built of galvanized steel with insulation.  There will be less than 5,000 sq. ft. soil disturbance.</w:t>
      </w:r>
    </w:p>
    <w:p w:rsidR="00751C6C" w:rsidRDefault="00751C6C" w:rsidP="00751C6C">
      <w:pPr>
        <w:spacing w:after="0" w:line="240" w:lineRule="auto"/>
      </w:pPr>
    </w:p>
    <w:p w:rsidR="00236647" w:rsidRDefault="00236647" w:rsidP="00751C6C">
      <w:pPr>
        <w:spacing w:after="0" w:line="240" w:lineRule="auto"/>
      </w:pPr>
      <w:r>
        <w:t>Mr. Holmes agreed to tear down the two horse run-in sheds that are located on his property which are no longer in use.</w:t>
      </w:r>
    </w:p>
    <w:p w:rsidR="00C6625B" w:rsidRDefault="00C6625B" w:rsidP="00751C6C">
      <w:pPr>
        <w:spacing w:after="0" w:line="240" w:lineRule="auto"/>
      </w:pPr>
    </w:p>
    <w:p w:rsidR="00751C6C" w:rsidRDefault="00751C6C" w:rsidP="00751C6C">
      <w:pPr>
        <w:spacing w:after="0" w:line="240" w:lineRule="auto"/>
      </w:pPr>
      <w:r>
        <w:t>OPEN TO PUBLIC</w:t>
      </w:r>
      <w:r>
        <w:tab/>
        <w:t>No comment</w:t>
      </w:r>
    </w:p>
    <w:p w:rsidR="00236647" w:rsidRDefault="00236647" w:rsidP="00751C6C">
      <w:pPr>
        <w:spacing w:after="0" w:line="240" w:lineRule="auto"/>
      </w:pPr>
    </w:p>
    <w:p w:rsidR="00236647" w:rsidRDefault="00236647" w:rsidP="00751C6C">
      <w:pPr>
        <w:spacing w:after="0" w:line="240" w:lineRule="auto"/>
      </w:pPr>
      <w:r>
        <w:t xml:space="preserve">Jay Perry made a motion to approve the application with three requirements: 1. Property must obtain ADA parking compliance, 2. Letter from NJ DEP regarding wetland disturbance and 3. Demolition of two horse run-in sheds; Sandy </w:t>
      </w:r>
      <w:proofErr w:type="spellStart"/>
      <w:r>
        <w:t>Collom</w:t>
      </w:r>
      <w:proofErr w:type="spellEnd"/>
      <w:r>
        <w:t xml:space="preserve"> seconded the motion.  All Planning Board members present voted yes (7 – aye/0 –no).</w:t>
      </w:r>
    </w:p>
    <w:p w:rsidR="00236647" w:rsidRDefault="00236647" w:rsidP="00751C6C">
      <w:pPr>
        <w:spacing w:after="0" w:line="240" w:lineRule="auto"/>
      </w:pPr>
    </w:p>
    <w:p w:rsidR="00236647" w:rsidRDefault="00236647" w:rsidP="00751C6C">
      <w:pPr>
        <w:spacing w:after="0" w:line="240" w:lineRule="auto"/>
        <w:rPr>
          <w:u w:val="single"/>
        </w:rPr>
      </w:pPr>
      <w:r>
        <w:rPr>
          <w:u w:val="single"/>
        </w:rPr>
        <w:t>Informal Review:</w:t>
      </w:r>
    </w:p>
    <w:p w:rsidR="00236647" w:rsidRDefault="00236647" w:rsidP="00751C6C">
      <w:pPr>
        <w:spacing w:after="0" w:line="240" w:lineRule="auto"/>
      </w:pPr>
      <w:proofErr w:type="spellStart"/>
      <w:r>
        <w:t>Manfredi</w:t>
      </w:r>
      <w:proofErr w:type="spellEnd"/>
      <w:r>
        <w:t xml:space="preserve"> Cold Storage (Applicant)</w:t>
      </w:r>
    </w:p>
    <w:p w:rsidR="00236647" w:rsidRDefault="00236647" w:rsidP="00751C6C">
      <w:pPr>
        <w:spacing w:after="0" w:line="240" w:lineRule="auto"/>
      </w:pPr>
      <w:r>
        <w:t>Bruce Bridge Trust (Property Owner)</w:t>
      </w:r>
    </w:p>
    <w:p w:rsidR="00236647" w:rsidRDefault="00236647" w:rsidP="00751C6C">
      <w:pPr>
        <w:spacing w:after="0" w:line="240" w:lineRule="auto"/>
      </w:pPr>
      <w:r>
        <w:t>Block 40/Lot 7</w:t>
      </w:r>
    </w:p>
    <w:p w:rsidR="00236647" w:rsidRDefault="00236647" w:rsidP="00751C6C">
      <w:pPr>
        <w:spacing w:after="0" w:line="240" w:lineRule="auto"/>
      </w:pPr>
      <w:r>
        <w:t>US Route 130</w:t>
      </w:r>
    </w:p>
    <w:p w:rsidR="00236647" w:rsidRDefault="00236647" w:rsidP="00751C6C">
      <w:pPr>
        <w:spacing w:after="0" w:line="240" w:lineRule="auto"/>
      </w:pPr>
      <w:r>
        <w:t>Pedricktown, NJ</w:t>
      </w:r>
    </w:p>
    <w:p w:rsidR="00236647" w:rsidRDefault="00236647" w:rsidP="00751C6C">
      <w:pPr>
        <w:spacing w:after="0" w:line="240" w:lineRule="auto"/>
      </w:pPr>
      <w:r>
        <w:t>Conceptual Plan</w:t>
      </w:r>
    </w:p>
    <w:p w:rsidR="00236647" w:rsidRDefault="00236647" w:rsidP="00751C6C">
      <w:pPr>
        <w:spacing w:after="0" w:line="240" w:lineRule="auto"/>
      </w:pPr>
    </w:p>
    <w:p w:rsidR="00236647" w:rsidRDefault="00236647" w:rsidP="00751C6C">
      <w:pPr>
        <w:spacing w:after="0" w:line="240" w:lineRule="auto"/>
      </w:pPr>
      <w:r>
        <w:t xml:space="preserve">Adam </w:t>
      </w:r>
      <w:proofErr w:type="spellStart"/>
      <w:r>
        <w:t>Telsey</w:t>
      </w:r>
      <w:proofErr w:type="spellEnd"/>
      <w:r>
        <w:t xml:space="preserve">, Esquire, represented </w:t>
      </w:r>
      <w:proofErr w:type="spellStart"/>
      <w:r>
        <w:t>Manfredi</w:t>
      </w:r>
      <w:proofErr w:type="spellEnd"/>
      <w:r>
        <w:t xml:space="preserve"> Cold Storage.</w:t>
      </w:r>
    </w:p>
    <w:p w:rsidR="00236647" w:rsidRDefault="00236647" w:rsidP="00751C6C">
      <w:pPr>
        <w:spacing w:after="0" w:line="240" w:lineRule="auto"/>
      </w:pPr>
    </w:p>
    <w:p w:rsidR="00236647" w:rsidRDefault="00236647" w:rsidP="00751C6C">
      <w:pPr>
        <w:spacing w:after="0" w:line="240" w:lineRule="auto"/>
      </w:pPr>
      <w:r>
        <w:t>Property is currently under contract.  Applicant would like to build a cold storage warehouse.</w:t>
      </w:r>
      <w:r w:rsidR="003B4F62">
        <w:t xml:space="preserve">  Proposed use meets Oldmans Township zoning, but will need setback variances.</w:t>
      </w:r>
    </w:p>
    <w:p w:rsidR="003B4F62" w:rsidRDefault="003B4F62" w:rsidP="00751C6C">
      <w:pPr>
        <w:spacing w:after="0" w:line="240" w:lineRule="auto"/>
      </w:pPr>
    </w:p>
    <w:p w:rsidR="003B4F62" w:rsidRDefault="003B4F62" w:rsidP="00751C6C">
      <w:pPr>
        <w:spacing w:after="0" w:line="240" w:lineRule="auto"/>
      </w:pPr>
      <w:r>
        <w:t xml:space="preserve">Michael </w:t>
      </w:r>
      <w:proofErr w:type="spellStart"/>
      <w:r>
        <w:t>Fralinger</w:t>
      </w:r>
      <w:proofErr w:type="spellEnd"/>
      <w:r>
        <w:t>, Engineer, was sworn in.</w:t>
      </w:r>
    </w:p>
    <w:p w:rsidR="003B4F62" w:rsidRDefault="003B4F62" w:rsidP="00751C6C">
      <w:pPr>
        <w:spacing w:after="0" w:line="240" w:lineRule="auto"/>
      </w:pPr>
    </w:p>
    <w:p w:rsidR="003B4F62" w:rsidRDefault="003B4F62" w:rsidP="00751C6C">
      <w:pPr>
        <w:spacing w:after="0" w:line="240" w:lineRule="auto"/>
      </w:pPr>
      <w:r>
        <w:lastRenderedPageBreak/>
        <w:t xml:space="preserve">Site consists of approximately 49 acres which will have a lot consolidation.  Some wetlands are present; an LOI will be submitted.  Applicant would like to build a 600,000 square foot (600 x 1,000) warehouse.  Access to the building will be from Route 130 only.  There will be a horseshoe shaped ingress/egress. </w:t>
      </w:r>
    </w:p>
    <w:p w:rsidR="003B4F62" w:rsidRDefault="003B4F62" w:rsidP="00751C6C">
      <w:pPr>
        <w:spacing w:after="0" w:line="240" w:lineRule="auto"/>
      </w:pPr>
    </w:p>
    <w:p w:rsidR="003B4F62" w:rsidRDefault="003B4F62" w:rsidP="00751C6C">
      <w:pPr>
        <w:spacing w:after="0" w:line="240" w:lineRule="auto"/>
      </w:pPr>
      <w:r>
        <w:tab/>
        <w:t>200 car parking spaces</w:t>
      </w:r>
    </w:p>
    <w:p w:rsidR="003B4F62" w:rsidRDefault="003B4F62" w:rsidP="00751C6C">
      <w:pPr>
        <w:spacing w:after="0" w:line="240" w:lineRule="auto"/>
      </w:pPr>
      <w:r>
        <w:tab/>
        <w:t>183 dock spaces</w:t>
      </w:r>
    </w:p>
    <w:p w:rsidR="003B4F62" w:rsidRDefault="003B4F62" w:rsidP="00751C6C">
      <w:pPr>
        <w:spacing w:after="0" w:line="240" w:lineRule="auto"/>
      </w:pPr>
      <w:r>
        <w:tab/>
        <w:t>167 tractor trailer parking spaces</w:t>
      </w:r>
    </w:p>
    <w:p w:rsidR="003B4F62" w:rsidRDefault="003B4F62" w:rsidP="00751C6C">
      <w:pPr>
        <w:spacing w:after="0" w:line="240" w:lineRule="auto"/>
      </w:pPr>
    </w:p>
    <w:p w:rsidR="003B4F62" w:rsidRDefault="003B4F62" w:rsidP="00751C6C">
      <w:pPr>
        <w:spacing w:after="0" w:line="240" w:lineRule="auto"/>
      </w:pPr>
      <w:r>
        <w:t xml:space="preserve">Two </w:t>
      </w:r>
      <w:proofErr w:type="spellStart"/>
      <w:r>
        <w:t>stormwater</w:t>
      </w:r>
      <w:proofErr w:type="spellEnd"/>
      <w:r>
        <w:t xml:space="preserve"> basins will be installed.  Building will meet all area standards for CI zone – setback, lot lines and 40’ residential buffer.  Variances will be requested for 1.  Building height (35’ permitted, wishes 45’) and 2. Design waiver (600 required parking spaces required, wishes 200 spaces).  There will be approximately 140-150 employees.</w:t>
      </w:r>
    </w:p>
    <w:p w:rsidR="003B4F62" w:rsidRDefault="003B4F62" w:rsidP="00751C6C">
      <w:pPr>
        <w:spacing w:after="0" w:line="240" w:lineRule="auto"/>
      </w:pPr>
    </w:p>
    <w:p w:rsidR="003B4F62" w:rsidRDefault="003B4F62" w:rsidP="00751C6C">
      <w:pPr>
        <w:spacing w:after="0" w:line="240" w:lineRule="auto"/>
      </w:pPr>
      <w:r>
        <w:t xml:space="preserve">Frank </w:t>
      </w:r>
      <w:proofErr w:type="spellStart"/>
      <w:r>
        <w:t>Manfredi</w:t>
      </w:r>
      <w:proofErr w:type="spellEnd"/>
      <w:r>
        <w:t xml:space="preserve">, owner of </w:t>
      </w:r>
      <w:proofErr w:type="spellStart"/>
      <w:r>
        <w:t>Manfredi</w:t>
      </w:r>
      <w:proofErr w:type="spellEnd"/>
      <w:r>
        <w:t xml:space="preserve"> Cold Storage, sworn in.</w:t>
      </w:r>
    </w:p>
    <w:p w:rsidR="003B4F62" w:rsidRDefault="003B4F62" w:rsidP="00751C6C">
      <w:pPr>
        <w:spacing w:after="0" w:line="240" w:lineRule="auto"/>
      </w:pPr>
    </w:p>
    <w:p w:rsidR="003B4F62" w:rsidRDefault="003B4F62" w:rsidP="00751C6C">
      <w:pPr>
        <w:spacing w:after="0" w:line="240" w:lineRule="auto"/>
      </w:pPr>
      <w:r>
        <w:t xml:space="preserve">Business is a third-party cold storage facility of imported food.  Headquarters located in </w:t>
      </w:r>
      <w:proofErr w:type="spellStart"/>
      <w:r>
        <w:t>Tough</w:t>
      </w:r>
      <w:r w:rsidR="004B08CC">
        <w:t>kenamon</w:t>
      </w:r>
      <w:proofErr w:type="spellEnd"/>
      <w:r w:rsidR="004B08CC">
        <w:t xml:space="preserve">, PA.  Has been in business since 1986. </w:t>
      </w:r>
      <w:r>
        <w:t xml:space="preserve">  Product shipped in sea containers</w:t>
      </w:r>
      <w:r w:rsidR="004B08CC">
        <w:t>.  Operation will be 2</w:t>
      </w:r>
      <w:r w:rsidR="00EF4A64">
        <w:t>4/hours/day with three shifts.</w:t>
      </w:r>
    </w:p>
    <w:p w:rsidR="00EF4A64" w:rsidRDefault="00EF4A64" w:rsidP="00751C6C">
      <w:pPr>
        <w:spacing w:after="0" w:line="240" w:lineRule="auto"/>
      </w:pPr>
    </w:p>
    <w:p w:rsidR="00EF4A64" w:rsidRDefault="00EF4A64" w:rsidP="00751C6C">
      <w:pPr>
        <w:spacing w:after="0" w:line="240" w:lineRule="auto"/>
      </w:pPr>
      <w:r>
        <w:t>May request a tax abatement (pilot) for the project; currently under discussion.</w:t>
      </w:r>
    </w:p>
    <w:p w:rsidR="00EF4A64" w:rsidRDefault="00EF4A64" w:rsidP="00751C6C">
      <w:pPr>
        <w:spacing w:after="0" w:line="240" w:lineRule="auto"/>
      </w:pPr>
    </w:p>
    <w:p w:rsidR="00EF4A64" w:rsidRDefault="00EF4A64" w:rsidP="00751C6C">
      <w:pPr>
        <w:spacing w:after="0" w:line="240" w:lineRule="auto"/>
      </w:pPr>
      <w:r>
        <w:t xml:space="preserve">Mr. </w:t>
      </w:r>
      <w:proofErr w:type="spellStart"/>
      <w:r>
        <w:t>Manfredi</w:t>
      </w:r>
      <w:proofErr w:type="spellEnd"/>
      <w:r>
        <w:t xml:space="preserve"> would like to reach out to the neighbors to let them know what is going on.  Applicant has not advertised yet as a formal application has not been completed.  </w:t>
      </w:r>
    </w:p>
    <w:p w:rsidR="00EF4A64" w:rsidRDefault="00EF4A64" w:rsidP="00751C6C">
      <w:pPr>
        <w:spacing w:after="0" w:line="240" w:lineRule="auto"/>
      </w:pPr>
    </w:p>
    <w:p w:rsidR="00EF4A64" w:rsidRDefault="00EF4A64" w:rsidP="00751C6C">
      <w:pPr>
        <w:spacing w:after="0" w:line="240" w:lineRule="auto"/>
      </w:pPr>
      <w:r>
        <w:t>Would like to tie into Carneys Point Sewer.  Will have to build own pump station.  Water is available through New Jersey American Water.  Would like to construct building all at once rather than phases.</w:t>
      </w:r>
    </w:p>
    <w:p w:rsidR="00EF4A64" w:rsidRDefault="00EF4A64" w:rsidP="00751C6C">
      <w:pPr>
        <w:spacing w:after="0" w:line="240" w:lineRule="auto"/>
      </w:pPr>
    </w:p>
    <w:p w:rsidR="00EF4A64" w:rsidRDefault="00EF4A64" w:rsidP="00751C6C">
      <w:pPr>
        <w:spacing w:after="0" w:line="240" w:lineRule="auto"/>
      </w:pPr>
      <w:r>
        <w:t>PUBLIC COMMENT:</w:t>
      </w:r>
    </w:p>
    <w:p w:rsidR="00EF4A64" w:rsidRDefault="00EF4A64" w:rsidP="00751C6C">
      <w:pPr>
        <w:spacing w:after="0" w:line="240" w:lineRule="auto"/>
      </w:pPr>
    </w:p>
    <w:p w:rsidR="00EF4A64" w:rsidRDefault="00EF4A64" w:rsidP="00EF4A64">
      <w:pPr>
        <w:spacing w:after="0" w:line="240" w:lineRule="auto"/>
        <w:ind w:left="2160" w:hanging="2160"/>
      </w:pPr>
      <w:r>
        <w:t>Mike Kennedy -</w:t>
      </w:r>
      <w:r>
        <w:tab/>
        <w:t>Concerned about water pressure.  Currently the water pressure is already low with NJ American Water.  Hesitant to see additional use on the existing lines.</w:t>
      </w:r>
    </w:p>
    <w:p w:rsidR="00EF4A64" w:rsidRDefault="00EF4A64" w:rsidP="00EF4A64">
      <w:pPr>
        <w:spacing w:after="0" w:line="240" w:lineRule="auto"/>
        <w:ind w:left="2160" w:hanging="2160"/>
      </w:pPr>
    </w:p>
    <w:p w:rsidR="00EF4A64" w:rsidRDefault="00EF4A64" w:rsidP="00EF4A64">
      <w:pPr>
        <w:spacing w:after="0" w:line="240" w:lineRule="auto"/>
        <w:ind w:left="2160" w:hanging="2160"/>
      </w:pPr>
      <w:r>
        <w:t xml:space="preserve">Frank </w:t>
      </w:r>
      <w:proofErr w:type="spellStart"/>
      <w:r>
        <w:t>Manfredi</w:t>
      </w:r>
      <w:proofErr w:type="spellEnd"/>
      <w:r>
        <w:t xml:space="preserve"> -</w:t>
      </w:r>
      <w:r>
        <w:tab/>
        <w:t xml:space="preserve">Anticipates 6-8 gallons/minute </w:t>
      </w:r>
      <w:proofErr w:type="spellStart"/>
      <w:r>
        <w:t>useage</w:t>
      </w:r>
      <w:proofErr w:type="spellEnd"/>
      <w:r w:rsidR="008A38E0">
        <w:t>.  Might have water source available at site in the form of wells.</w:t>
      </w:r>
    </w:p>
    <w:p w:rsidR="008A38E0" w:rsidRDefault="008A38E0" w:rsidP="00EF4A64">
      <w:pPr>
        <w:spacing w:after="0" w:line="240" w:lineRule="auto"/>
        <w:ind w:left="2160" w:hanging="2160"/>
      </w:pPr>
    </w:p>
    <w:p w:rsidR="008A38E0" w:rsidRDefault="008A38E0" w:rsidP="00EF4A64">
      <w:pPr>
        <w:spacing w:after="0" w:line="240" w:lineRule="auto"/>
        <w:ind w:left="2160" w:hanging="2160"/>
      </w:pPr>
      <w:r>
        <w:t xml:space="preserve">Frank </w:t>
      </w:r>
      <w:proofErr w:type="spellStart"/>
      <w:r>
        <w:t>Manfredi</w:t>
      </w:r>
      <w:proofErr w:type="spellEnd"/>
      <w:r>
        <w:t xml:space="preserve"> -</w:t>
      </w:r>
      <w:r>
        <w:tab/>
        <w:t>Will eventually tear down house/barns.  Has already spoken with the tenant.  Would like to begin construction summer/fall 2017.</w:t>
      </w:r>
    </w:p>
    <w:p w:rsidR="008A38E0" w:rsidRDefault="008A38E0" w:rsidP="00EF4A64">
      <w:pPr>
        <w:spacing w:after="0" w:line="240" w:lineRule="auto"/>
        <w:ind w:left="2160" w:hanging="2160"/>
      </w:pPr>
    </w:p>
    <w:p w:rsidR="008A38E0" w:rsidRPr="00236647" w:rsidRDefault="008A38E0" w:rsidP="00EF4A64">
      <w:pPr>
        <w:spacing w:after="0" w:line="240" w:lineRule="auto"/>
        <w:ind w:left="2160" w:hanging="2160"/>
      </w:pPr>
      <w:r>
        <w:t>CLOSED TO PUBLIC</w:t>
      </w:r>
    </w:p>
    <w:p w:rsidR="00751C6C" w:rsidRDefault="00751C6C" w:rsidP="00751C6C">
      <w:pPr>
        <w:spacing w:after="0" w:line="240" w:lineRule="auto"/>
      </w:pPr>
    </w:p>
    <w:p w:rsidR="00751C6C" w:rsidRDefault="00751C6C" w:rsidP="00751C6C">
      <w:pPr>
        <w:spacing w:after="0" w:line="240" w:lineRule="auto"/>
      </w:pPr>
      <w:r w:rsidRPr="00D66DC6">
        <w:rPr>
          <w:b/>
        </w:rPr>
        <w:t>NEXT MEETING:</w:t>
      </w:r>
      <w:r w:rsidRPr="00D66DC6">
        <w:rPr>
          <w:b/>
        </w:rPr>
        <w:tab/>
      </w:r>
      <w:r w:rsidR="00C6625B">
        <w:t>March 20, 2017</w:t>
      </w:r>
      <w:r>
        <w:rPr>
          <w:b/>
        </w:rPr>
        <w:tab/>
      </w:r>
    </w:p>
    <w:p w:rsidR="00751C6C" w:rsidRDefault="00751C6C" w:rsidP="00751C6C">
      <w:pPr>
        <w:spacing w:after="0" w:line="240" w:lineRule="auto"/>
        <w:ind w:left="1440" w:firstLine="720"/>
      </w:pPr>
    </w:p>
    <w:p w:rsidR="00751C6C" w:rsidRDefault="00751C6C" w:rsidP="00751C6C">
      <w:pPr>
        <w:spacing w:after="0" w:line="240" w:lineRule="auto"/>
      </w:pPr>
      <w:r>
        <w:t xml:space="preserve">There being no further business, on motion by Jay Perry, seconded by Sandy </w:t>
      </w:r>
      <w:proofErr w:type="spellStart"/>
      <w:r>
        <w:t>Collom</w:t>
      </w:r>
      <w:proofErr w:type="spellEnd"/>
      <w:r>
        <w:t>, all agreed to adjourn the meeting at 8</w:t>
      </w:r>
      <w:r w:rsidR="00C6625B">
        <w:t>:30.</w:t>
      </w:r>
    </w:p>
    <w:p w:rsidR="00751C6C" w:rsidRDefault="00751C6C" w:rsidP="00751C6C">
      <w:pPr>
        <w:spacing w:after="0" w:line="240" w:lineRule="auto"/>
      </w:pPr>
    </w:p>
    <w:p w:rsidR="00751C6C" w:rsidRDefault="00751C6C" w:rsidP="00751C6C">
      <w:pPr>
        <w:spacing w:after="0" w:line="240" w:lineRule="auto"/>
      </w:pPr>
      <w:r>
        <w:t>Respectfully Submitted,</w:t>
      </w:r>
    </w:p>
    <w:p w:rsidR="00751C6C" w:rsidRDefault="00751C6C" w:rsidP="00751C6C">
      <w:pPr>
        <w:spacing w:after="0" w:line="240" w:lineRule="auto"/>
      </w:pPr>
    </w:p>
    <w:p w:rsidR="00751C6C" w:rsidRDefault="00751C6C" w:rsidP="00751C6C">
      <w:pPr>
        <w:spacing w:after="0" w:line="240" w:lineRule="auto"/>
      </w:pPr>
    </w:p>
    <w:p w:rsidR="00751C6C" w:rsidRDefault="00751C6C" w:rsidP="00751C6C">
      <w:pPr>
        <w:spacing w:after="0" w:line="240" w:lineRule="auto"/>
      </w:pPr>
    </w:p>
    <w:p w:rsidR="00751C6C" w:rsidRDefault="00751C6C" w:rsidP="00751C6C">
      <w:pPr>
        <w:spacing w:after="0" w:line="240" w:lineRule="auto"/>
      </w:pPr>
      <w:r>
        <w:t>Melinda Taylor</w:t>
      </w:r>
    </w:p>
    <w:p w:rsidR="00751C6C" w:rsidRPr="00064A3A" w:rsidRDefault="00751C6C" w:rsidP="00751C6C">
      <w:pPr>
        <w:spacing w:after="0" w:line="240" w:lineRule="auto"/>
      </w:pPr>
      <w:r>
        <w:t>Planning Board Secretary</w:t>
      </w:r>
    </w:p>
    <w:sectPr w:rsidR="00751C6C" w:rsidRPr="00064A3A"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6C"/>
    <w:rsid w:val="00236647"/>
    <w:rsid w:val="003B4F62"/>
    <w:rsid w:val="004B08CC"/>
    <w:rsid w:val="006E1FA6"/>
    <w:rsid w:val="00751C6C"/>
    <w:rsid w:val="0089561A"/>
    <w:rsid w:val="008A38E0"/>
    <w:rsid w:val="008D2471"/>
    <w:rsid w:val="00C6625B"/>
    <w:rsid w:val="00EF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F2029-9FE3-49FA-A831-29C0D6C5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cp:lastPrinted>2017-02-24T14:21:00Z</cp:lastPrinted>
  <dcterms:created xsi:type="dcterms:W3CDTF">2017-02-24T00:32:00Z</dcterms:created>
  <dcterms:modified xsi:type="dcterms:W3CDTF">2017-02-24T14:21:00Z</dcterms:modified>
</cp:coreProperties>
</file>